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65FA" w14:textId="331093D1" w:rsidR="00915EF9" w:rsidRPr="00E22A00" w:rsidRDefault="00295A91" w:rsidP="00295A91">
      <w:pPr>
        <w:jc w:val="center"/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>Willamette Valley Broadband</w:t>
      </w:r>
    </w:p>
    <w:p w14:paraId="73B4D620" w14:textId="01119F78" w:rsidR="00295A91" w:rsidRPr="00745678" w:rsidRDefault="00295A91" w:rsidP="00295A91">
      <w:pPr>
        <w:jc w:val="center"/>
        <w:rPr>
          <w:rFonts w:asciiTheme="majorHAnsi" w:hAnsiTheme="majorHAnsi"/>
          <w:b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 xml:space="preserve">Leadership Team </w:t>
      </w:r>
      <w:r w:rsidR="00D3109F">
        <w:rPr>
          <w:rFonts w:asciiTheme="majorHAnsi" w:hAnsiTheme="majorHAnsi"/>
          <w:sz w:val="28"/>
          <w:szCs w:val="28"/>
        </w:rPr>
        <w:t>Agenda</w:t>
      </w:r>
    </w:p>
    <w:p w14:paraId="7B876D34" w14:textId="18522A04" w:rsidR="00295A91" w:rsidRDefault="00DB7BB3" w:rsidP="00295A9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</w:t>
      </w:r>
      <w:r w:rsidR="00D3109F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>7</w:t>
      </w:r>
      <w:r w:rsidR="00D3109F">
        <w:rPr>
          <w:rFonts w:asciiTheme="majorHAnsi" w:hAnsiTheme="majorHAnsi"/>
          <w:sz w:val="28"/>
          <w:szCs w:val="28"/>
        </w:rPr>
        <w:t>/20</w:t>
      </w:r>
      <w:r w:rsidR="00963DF2">
        <w:rPr>
          <w:rFonts w:asciiTheme="majorHAnsi" w:hAnsiTheme="majorHAnsi"/>
          <w:sz w:val="28"/>
          <w:szCs w:val="28"/>
        </w:rPr>
        <w:t xml:space="preserve"> at </w:t>
      </w:r>
      <w:r w:rsidR="00CD0039">
        <w:rPr>
          <w:rFonts w:asciiTheme="majorHAnsi" w:hAnsiTheme="majorHAnsi"/>
          <w:sz w:val="28"/>
          <w:szCs w:val="28"/>
        </w:rPr>
        <w:t>2</w:t>
      </w:r>
      <w:r w:rsidR="00963DF2">
        <w:rPr>
          <w:rFonts w:asciiTheme="majorHAnsi" w:hAnsiTheme="majorHAnsi"/>
          <w:sz w:val="28"/>
          <w:szCs w:val="28"/>
        </w:rPr>
        <w:t>:00 pm</w:t>
      </w:r>
    </w:p>
    <w:p w14:paraId="265141AC" w14:textId="0BBDD206" w:rsidR="00FA4D7C" w:rsidRDefault="00963DF2" w:rsidP="00FA4D7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Via </w:t>
      </w:r>
      <w:r w:rsidR="00531F5A">
        <w:rPr>
          <w:rFonts w:asciiTheme="majorHAnsi" w:hAnsiTheme="majorHAnsi"/>
          <w:sz w:val="28"/>
          <w:szCs w:val="28"/>
        </w:rPr>
        <w:t>Zoom</w:t>
      </w:r>
    </w:p>
    <w:p w14:paraId="2E8A03C8" w14:textId="77777777" w:rsidR="006351D1" w:rsidRDefault="006351D1" w:rsidP="002749C8">
      <w:pPr>
        <w:rPr>
          <w:rFonts w:asciiTheme="majorHAnsi" w:hAnsiTheme="majorHAnsi"/>
          <w:i/>
          <w:sz w:val="28"/>
          <w:szCs w:val="28"/>
        </w:rPr>
      </w:pPr>
    </w:p>
    <w:p w14:paraId="18AD9AFF" w14:textId="6F4F19CA" w:rsidR="00531F5A" w:rsidRPr="00323027" w:rsidRDefault="002749C8" w:rsidP="002749C8">
      <w:pPr>
        <w:rPr>
          <w:rFonts w:asciiTheme="majorHAnsi" w:hAnsiTheme="majorHAnsi"/>
          <w:i/>
          <w:sz w:val="28"/>
          <w:szCs w:val="28"/>
        </w:rPr>
      </w:pPr>
      <w:r w:rsidRPr="00323027">
        <w:rPr>
          <w:rFonts w:asciiTheme="majorHAnsi" w:hAnsiTheme="majorHAnsi"/>
          <w:i/>
          <w:sz w:val="28"/>
          <w:szCs w:val="28"/>
        </w:rPr>
        <w:t xml:space="preserve">Check-in - </w:t>
      </w:r>
      <w:r w:rsidR="00DB7BB3" w:rsidRPr="00323027">
        <w:rPr>
          <w:rFonts w:asciiTheme="majorHAnsi" w:hAnsiTheme="majorHAnsi"/>
          <w:i/>
          <w:sz w:val="28"/>
          <w:szCs w:val="28"/>
        </w:rPr>
        <w:t>To welcome Kelly and help us get to know each other better let's share with her the two legged</w:t>
      </w:r>
      <w:r w:rsidR="002D415A" w:rsidRPr="00323027">
        <w:rPr>
          <w:rFonts w:asciiTheme="majorHAnsi" w:hAnsiTheme="majorHAnsi"/>
          <w:i/>
          <w:sz w:val="28"/>
          <w:szCs w:val="28"/>
        </w:rPr>
        <w:t xml:space="preserve">, four legged and three legged (in Carol's case) </w:t>
      </w:r>
      <w:r w:rsidR="00DB7BB3" w:rsidRPr="00323027">
        <w:rPr>
          <w:rFonts w:asciiTheme="majorHAnsi" w:hAnsiTheme="majorHAnsi"/>
          <w:i/>
          <w:sz w:val="28"/>
          <w:szCs w:val="28"/>
        </w:rPr>
        <w:t xml:space="preserve">creatures we share our homes with. Let's also share one thing we really miss due to the pandemic. </w:t>
      </w:r>
    </w:p>
    <w:p w14:paraId="2CE6F687" w14:textId="338C773B" w:rsidR="00DB7BB3" w:rsidRDefault="00DB7BB3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Kelly</w:t>
      </w:r>
    </w:p>
    <w:p w14:paraId="5B0E8737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Beth</w:t>
      </w:r>
    </w:p>
    <w:p w14:paraId="3E45BEDD" w14:textId="576637F3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Carol</w:t>
      </w:r>
    </w:p>
    <w:p w14:paraId="14B800E6" w14:textId="6AB5C9E0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Chandra</w:t>
      </w:r>
    </w:p>
    <w:p w14:paraId="6AF992EC" w14:textId="05E3DCC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Marjorie</w:t>
      </w:r>
    </w:p>
    <w:p w14:paraId="53267859" w14:textId="11998E1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Maya</w:t>
      </w:r>
    </w:p>
    <w:p w14:paraId="3D6A2C4A" w14:textId="2D31D51F" w:rsidR="00C238D6" w:rsidRDefault="00C238D6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Cyndi</w:t>
      </w:r>
    </w:p>
    <w:p w14:paraId="0657A85F" w14:textId="77777777" w:rsidR="00034C4C" w:rsidRDefault="00034C4C" w:rsidP="00963DF2">
      <w:pPr>
        <w:rPr>
          <w:rFonts w:asciiTheme="majorHAnsi" w:hAnsiTheme="majorHAnsi"/>
          <w:sz w:val="28"/>
          <w:szCs w:val="28"/>
        </w:rPr>
      </w:pPr>
    </w:p>
    <w:p w14:paraId="4EAA95A8" w14:textId="198770CF" w:rsidR="00775D1C" w:rsidRDefault="00775D1C" w:rsidP="00DB7BB3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Intro to WALTS Oct 1-3 </w:t>
      </w:r>
      <w:r w:rsidR="00DB7BB3">
        <w:rPr>
          <w:rFonts w:asciiTheme="majorHAnsi" w:eastAsia="Times New Roman" w:hAnsiTheme="majorHAnsi" w:cs="Arial"/>
          <w:color w:val="222222"/>
          <w:sz w:val="28"/>
          <w:szCs w:val="28"/>
        </w:rPr>
        <w:t>- Kelly</w:t>
      </w:r>
    </w:p>
    <w:p w14:paraId="7BFF6945" w14:textId="77777777" w:rsidR="00DB7BB3" w:rsidRDefault="00DB7BB3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21DC7A34" w14:textId="6D1342B7" w:rsidR="006351D1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Membership - </w:t>
      </w:r>
      <w:r w:rsidR="00DB7BB3">
        <w:rPr>
          <w:rFonts w:asciiTheme="majorHAnsi" w:eastAsia="Times New Roman" w:hAnsiTheme="majorHAnsi" w:cs="Arial"/>
          <w:color w:val="222222"/>
          <w:sz w:val="28"/>
          <w:szCs w:val="28"/>
        </w:rPr>
        <w:t>Cyndi, Beth &amp; Marjorie watch the Care Team call</w:t>
      </w:r>
      <w:r w:rsidR="009C5639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- Start at minute 42</w:t>
      </w:r>
    </w:p>
    <w:p w14:paraId="568951C8" w14:textId="6DBABEB4" w:rsidR="009C5639" w:rsidRDefault="006E785A" w:rsidP="009C5639">
      <w:pPr>
        <w:rPr>
          <w:rFonts w:ascii="Helvetica" w:eastAsia="Times New Roman" w:hAnsi="Helvetica"/>
          <w:sz w:val="18"/>
          <w:szCs w:val="18"/>
        </w:rPr>
      </w:pPr>
      <w:hyperlink r:id="rId6" w:history="1">
        <w:r w:rsidR="009C5639">
          <w:rPr>
            <w:rStyle w:val="Hyperlink"/>
            <w:rFonts w:ascii="Helvetica" w:eastAsia="Times New Roman" w:hAnsi="Helvetica"/>
            <w:sz w:val="18"/>
            <w:szCs w:val="18"/>
          </w:rPr>
          <w:t>https://zoom.us/rec/play/M3oyUMLh6TVA53fs6NFpjMy40YpjRXAO5bNMe5Lvtx61b1Sbvid9pmuVFWYnjLdLjtGXzqrBTqO0ZnQb.-NPFXCVYl4LEKj8J?startTime=1596057048000&amp;_x_zm_rtaid=bUnqQq7NQsqYgNqvm_88Ag.1602004956740.1f4f23cd3be8e7a7d4886b997be87530&amp;_x_zm_rhtaid=941</w:t>
        </w:r>
      </w:hyperlink>
    </w:p>
    <w:p w14:paraId="16362CEF" w14:textId="77777777" w:rsidR="009C5639" w:rsidRPr="006351D1" w:rsidRDefault="009C5639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2248E99F" w14:textId="3626545D" w:rsidR="006351D1" w:rsidRDefault="00007DE9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Pebble </w:t>
      </w:r>
      <w:proofErr w:type="gramStart"/>
      <w:r>
        <w:rPr>
          <w:rFonts w:asciiTheme="majorHAnsi" w:eastAsia="Times New Roman" w:hAnsiTheme="majorHAnsi" w:cs="Arial"/>
          <w:color w:val="222222"/>
          <w:sz w:val="28"/>
          <w:szCs w:val="28"/>
        </w:rPr>
        <w:t>Mine</w:t>
      </w:r>
      <w:proofErr w:type="gramEnd"/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&amp; letter to DeFazio - Maya</w:t>
      </w:r>
    </w:p>
    <w:p w14:paraId="5BFB1FF2" w14:textId="77777777" w:rsidR="004D351A" w:rsidRDefault="004D351A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4C056639" w14:textId="658F336D" w:rsidR="004D351A" w:rsidRDefault="004D351A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>Oregon Wildfires</w:t>
      </w:r>
    </w:p>
    <w:p w14:paraId="062F7459" w14:textId="4F235D33" w:rsidR="004D351A" w:rsidRDefault="004D351A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Support for victims?</w:t>
      </w:r>
    </w:p>
    <w:p w14:paraId="41B4C62C" w14:textId="62F0B028" w:rsidR="004D351A" w:rsidRDefault="004D351A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Combatting false info</w:t>
      </w:r>
      <w:r w:rsidR="006E785A">
        <w:rPr>
          <w:rFonts w:asciiTheme="majorHAnsi" w:eastAsia="Times New Roman" w:hAnsiTheme="majorHAnsi" w:cs="Arial"/>
          <w:color w:val="222222"/>
          <w:sz w:val="28"/>
          <w:szCs w:val="28"/>
        </w:rPr>
        <w:t>?</w:t>
      </w:r>
    </w:p>
    <w:p w14:paraId="454CA3B0" w14:textId="28306072" w:rsidR="006E785A" w:rsidRPr="006351D1" w:rsidRDefault="006E785A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Other?</w:t>
      </w:r>
    </w:p>
    <w:p w14:paraId="75A810F9" w14:textId="77777777" w:rsidR="006351D1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5762988A" w14:textId="7C4F7CF1" w:rsidR="006351D1" w:rsidRPr="007C752E" w:rsidRDefault="007C752E" w:rsidP="006351D1">
      <w:pPr>
        <w:rPr>
          <w:rFonts w:asciiTheme="majorHAnsi" w:eastAsia="Times New Roman" w:hAnsiTheme="majorHAnsi" w:cs="Arial"/>
          <w:b/>
          <w:color w:val="222222"/>
          <w:sz w:val="28"/>
          <w:szCs w:val="28"/>
        </w:rPr>
      </w:pPr>
      <w:r w:rsidRPr="007C752E">
        <w:rPr>
          <w:rFonts w:asciiTheme="majorHAnsi" w:eastAsia="Times New Roman" w:hAnsiTheme="majorHAnsi" w:cs="Arial"/>
          <w:b/>
          <w:color w:val="222222"/>
          <w:sz w:val="28"/>
          <w:szCs w:val="28"/>
        </w:rPr>
        <w:t>Calendar &amp; dated items:</w:t>
      </w:r>
    </w:p>
    <w:p w14:paraId="3BBDD2DF" w14:textId="77777777" w:rsidR="007C752E" w:rsidRDefault="007C752E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7539520D" w14:textId="77777777" w:rsidR="00F72F86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Advocacy Night</w:t>
      </w:r>
      <w:r w:rsidR="00F72F86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Monday Oct 12 </w:t>
      </w:r>
    </w:p>
    <w:p w14:paraId="5652B5D7" w14:textId="77777777" w:rsidR="00F72F86" w:rsidRDefault="00F72F86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Voting?</w:t>
      </w:r>
    </w:p>
    <w:p w14:paraId="0BE6C841" w14:textId="77777777" w:rsidR="00F72F86" w:rsidRDefault="00F72F86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Wildfire related?</w:t>
      </w:r>
    </w:p>
    <w:p w14:paraId="79A8F1D4" w14:textId="39E96CBE" w:rsidR="006351D1" w:rsidRDefault="00F72F86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</w:r>
      <w:proofErr w:type="gramStart"/>
      <w:r>
        <w:rPr>
          <w:rFonts w:asciiTheme="majorHAnsi" w:eastAsia="Times New Roman" w:hAnsiTheme="majorHAnsi" w:cs="Arial"/>
          <w:color w:val="222222"/>
          <w:sz w:val="28"/>
          <w:szCs w:val="28"/>
        </w:rPr>
        <w:t>BRAT campaigns related?</w:t>
      </w:r>
      <w:proofErr w:type="gramEnd"/>
      <w:r w:rsidR="00775D1C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</w:p>
    <w:p w14:paraId="5EDE35E5" w14:textId="77777777" w:rsidR="007C752E" w:rsidRDefault="007C752E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13335DAA" w14:textId="1D22DD8D" w:rsidR="007C752E" w:rsidRDefault="007C752E" w:rsidP="007C7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CES - Call with Rachel on Tuesday, Oct 13 at 10:00 to discuss our plans. Let's outline them here.</w:t>
      </w:r>
    </w:p>
    <w:p w14:paraId="0DC68044" w14:textId="77777777" w:rsidR="007C752E" w:rsidRPr="006351D1" w:rsidRDefault="007C752E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7C494E8B" w14:textId="1F42B0A2" w:rsidR="006351D1" w:rsidRDefault="006351D1" w:rsidP="006351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Book Broads meeting</w:t>
      </w:r>
      <w:r w:rsidR="00007DE9">
        <w:rPr>
          <w:rFonts w:asciiTheme="majorHAnsi" w:hAnsiTheme="majorHAnsi"/>
          <w:sz w:val="28"/>
          <w:szCs w:val="28"/>
        </w:rPr>
        <w:t xml:space="preserve"> - Oct 23 @ 7:00</w:t>
      </w:r>
      <w:r>
        <w:rPr>
          <w:rFonts w:asciiTheme="majorHAnsi" w:hAnsiTheme="majorHAnsi"/>
          <w:sz w:val="28"/>
          <w:szCs w:val="28"/>
        </w:rPr>
        <w:t xml:space="preserve"> </w:t>
      </w:r>
      <w:r w:rsidR="00007DE9">
        <w:rPr>
          <w:rFonts w:asciiTheme="majorHAnsi" w:hAnsiTheme="majorHAnsi"/>
          <w:sz w:val="28"/>
          <w:szCs w:val="28"/>
        </w:rPr>
        <w:t xml:space="preserve">with Carol </w:t>
      </w:r>
    </w:p>
    <w:p w14:paraId="70439B48" w14:textId="77777777" w:rsidR="006E785A" w:rsidRDefault="00CD0039" w:rsidP="007C7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Carol's ideas and connections for an advocacy night &amp; a stewardship project in 2021</w:t>
      </w:r>
    </w:p>
    <w:p w14:paraId="0C04BEBC" w14:textId="6CA90BB8" w:rsidR="007C752E" w:rsidRPr="006E785A" w:rsidRDefault="007C752E" w:rsidP="007C752E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eastAsia="Times New Roman" w:hAnsiTheme="majorHAnsi" w:cs="Arial"/>
          <w:color w:val="222222"/>
          <w:sz w:val="28"/>
          <w:szCs w:val="28"/>
        </w:rPr>
        <w:lastRenderedPageBreak/>
        <w:t xml:space="preserve">QMS </w:t>
      </w: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Field checking with</w:t>
      </w:r>
      <w:r w:rsidR="00CE34D8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Dylan &amp;</w:t>
      </w: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Cascadia </w:t>
      </w:r>
      <w:proofErr w:type="spellStart"/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Wildlands</w:t>
      </w:r>
      <w:proofErr w:type="spellEnd"/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- 4th Fridays</w:t>
      </w:r>
    </w:p>
    <w:p w14:paraId="268E57BA" w14:textId="77777777" w:rsidR="00F72F86" w:rsidRDefault="007C752E" w:rsidP="007C752E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Next up Oct 30</w:t>
      </w:r>
      <w:r w:rsidR="00F72F86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</w:p>
    <w:p w14:paraId="1808CEC0" w14:textId="31CBB95D" w:rsidR="00F72F86" w:rsidRDefault="00F72F86" w:rsidP="004138FB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Thursday, Oct 8 at 6:00 pm Field Checking meeting - Zoom link below:</w:t>
      </w:r>
    </w:p>
    <w:p w14:paraId="4FEA685E" w14:textId="4AFD868C" w:rsidR="004138FB" w:rsidRPr="00F72F86" w:rsidRDefault="00F72F86" w:rsidP="004138FB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="Calibri" w:eastAsia="Times New Roman" w:hAnsi="Calibri"/>
          <w:color w:val="000000"/>
        </w:rPr>
        <w:tab/>
      </w:r>
      <w:r w:rsidR="004138FB">
        <w:rPr>
          <w:rFonts w:ascii="Calibri" w:eastAsia="Times New Roman" w:hAnsi="Calibri"/>
          <w:color w:val="000000"/>
        </w:rPr>
        <w:t>Join Zoom Meeting</w:t>
      </w:r>
    </w:p>
    <w:p w14:paraId="6EB2BC8E" w14:textId="77777777" w:rsidR="004138FB" w:rsidRDefault="004138FB" w:rsidP="004138FB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fldChar w:fldCharType="begin"/>
      </w:r>
      <w:r>
        <w:rPr>
          <w:rFonts w:ascii="Calibri" w:eastAsia="Times New Roman" w:hAnsi="Calibri"/>
          <w:color w:val="000000"/>
        </w:rPr>
        <w:instrText xml:space="preserve"> HYPERLINK "https://us02web.zoom.us/j/89467310207?pwd=dFo2SDNBZU1ZUlVDVkh4dGFLcSs5Zz09" \t "_blank" </w:instrText>
      </w:r>
      <w:r>
        <w:rPr>
          <w:rFonts w:ascii="Calibri" w:eastAsia="Times New Roman" w:hAnsi="Calibri"/>
          <w:color w:val="000000"/>
        </w:rPr>
        <w:fldChar w:fldCharType="separate"/>
      </w:r>
      <w:r>
        <w:rPr>
          <w:rStyle w:val="Hyperlink"/>
          <w:rFonts w:ascii="Calibri" w:eastAsia="Times New Roman" w:hAnsi="Calibri"/>
          <w:color w:val="1155CC"/>
        </w:rPr>
        <w:t>https://us02web.zoom.us/j/89467310207?pwd=dFo2SDNBZU1ZUlVDVkh4dGFLcSs5Zz09</w:t>
      </w:r>
      <w:r>
        <w:rPr>
          <w:rFonts w:ascii="Calibri" w:eastAsia="Times New Roman" w:hAnsi="Calibri"/>
          <w:color w:val="000000"/>
        </w:rPr>
        <w:fldChar w:fldCharType="end"/>
      </w:r>
    </w:p>
    <w:p w14:paraId="26AE6927" w14:textId="30AB6C20" w:rsidR="007C752E" w:rsidRDefault="007C752E" w:rsidP="006351D1">
      <w:pPr>
        <w:rPr>
          <w:rFonts w:asciiTheme="majorHAnsi" w:hAnsiTheme="majorHAnsi"/>
          <w:sz w:val="28"/>
          <w:szCs w:val="28"/>
        </w:rPr>
      </w:pPr>
    </w:p>
    <w:p w14:paraId="61E32DDB" w14:textId="77777777" w:rsidR="00A569E8" w:rsidRDefault="00A569E8" w:rsidP="00A569E8">
      <w:pPr>
        <w:rPr>
          <w:rFonts w:asciiTheme="majorHAnsi" w:hAnsiTheme="majorHAnsi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BRAT &amp; Campaigns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and </w:t>
      </w:r>
      <w:r w:rsidRPr="00CE34D8">
        <w:rPr>
          <w:rFonts w:asciiTheme="majorHAnsi" w:hAnsiTheme="majorHAnsi"/>
          <w:sz w:val="28"/>
          <w:szCs w:val="28"/>
        </w:rPr>
        <w:t xml:space="preserve">Revisiting Interest Groups </w:t>
      </w:r>
    </w:p>
    <w:p w14:paraId="174E84B8" w14:textId="3A464A94" w:rsidR="00A569E8" w:rsidRPr="00CE34D8" w:rsidRDefault="00A569E8" w:rsidP="00A56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LSRD - Kelly want to join this group?</w:t>
      </w:r>
    </w:p>
    <w:p w14:paraId="63630D3D" w14:textId="77777777" w:rsidR="00A569E8" w:rsidRPr="006351D1" w:rsidRDefault="00A569E8" w:rsidP="00A569E8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69FFBF77" w14:textId="77777777" w:rsidR="00A569E8" w:rsidRDefault="00A569E8" w:rsidP="00A569E8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>Broad Brunch Bunch - anyone else want to participate? Third Wednesdays at 10:00</w:t>
      </w:r>
    </w:p>
    <w:p w14:paraId="13611E10" w14:textId="77777777" w:rsidR="00A569E8" w:rsidRDefault="00A569E8" w:rsidP="00A569E8">
      <w:pPr>
        <w:rPr>
          <w:rFonts w:asciiTheme="majorHAnsi" w:hAnsiTheme="majorHAnsi"/>
          <w:b/>
          <w:sz w:val="28"/>
          <w:szCs w:val="28"/>
        </w:rPr>
      </w:pPr>
    </w:p>
    <w:p w14:paraId="0FCAF986" w14:textId="77777777" w:rsidR="00A569E8" w:rsidRDefault="00A569E8" w:rsidP="00A56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Activity reports</w:t>
      </w:r>
    </w:p>
    <w:p w14:paraId="35A7F166" w14:textId="77777777" w:rsidR="00A569E8" w:rsidRDefault="00A569E8" w:rsidP="00A569E8">
      <w:pPr>
        <w:rPr>
          <w:rFonts w:asciiTheme="majorHAnsi" w:hAnsiTheme="majorHAnsi"/>
          <w:sz w:val="28"/>
          <w:szCs w:val="28"/>
        </w:rPr>
      </w:pPr>
    </w:p>
    <w:p w14:paraId="06E4A389" w14:textId="0C626B35" w:rsidR="00A569E8" w:rsidRDefault="00A569E8" w:rsidP="00A56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Event listings</w:t>
      </w:r>
    </w:p>
    <w:p w14:paraId="78D33582" w14:textId="77777777" w:rsidR="00A569E8" w:rsidRDefault="00A569E8" w:rsidP="00A569E8">
      <w:pPr>
        <w:rPr>
          <w:rFonts w:asciiTheme="majorHAnsi" w:hAnsiTheme="majorHAnsi"/>
          <w:sz w:val="28"/>
          <w:szCs w:val="28"/>
        </w:rPr>
      </w:pPr>
    </w:p>
    <w:p w14:paraId="59B8C665" w14:textId="77777777" w:rsidR="00A569E8" w:rsidRDefault="00A569E8" w:rsidP="00A569E8">
      <w:pPr>
        <w:rPr>
          <w:rFonts w:asciiTheme="majorHAnsi" w:hAnsiTheme="majorHAnsi"/>
          <w:sz w:val="28"/>
          <w:szCs w:val="28"/>
        </w:rPr>
      </w:pPr>
      <w:r w:rsidRPr="000F47B4">
        <w:rPr>
          <w:rFonts w:asciiTheme="majorHAnsi" w:hAnsiTheme="majorHAnsi"/>
          <w:b/>
          <w:sz w:val="28"/>
          <w:szCs w:val="28"/>
        </w:rPr>
        <w:t>Calendar</w:t>
      </w:r>
      <w:r>
        <w:rPr>
          <w:rFonts w:asciiTheme="majorHAnsi" w:hAnsiTheme="majorHAnsi"/>
          <w:sz w:val="28"/>
          <w:szCs w:val="28"/>
        </w:rPr>
        <w:t xml:space="preserve"> for October</w:t>
      </w:r>
    </w:p>
    <w:p w14:paraId="209FE86F" w14:textId="77777777" w:rsidR="00A569E8" w:rsidRDefault="00A569E8" w:rsidP="00A56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else? </w:t>
      </w:r>
    </w:p>
    <w:p w14:paraId="31A4B8B3" w14:textId="77777777" w:rsidR="00A569E8" w:rsidRDefault="00A569E8" w:rsidP="00A569E8">
      <w:pPr>
        <w:rPr>
          <w:rFonts w:asciiTheme="majorHAnsi" w:hAnsiTheme="majorHAnsi"/>
          <w:sz w:val="28"/>
          <w:szCs w:val="28"/>
        </w:rPr>
      </w:pPr>
    </w:p>
    <w:p w14:paraId="445B7ED5" w14:textId="59251882" w:rsidR="00CE34D8" w:rsidRDefault="00CE34D8" w:rsidP="006351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OTHER:</w:t>
      </w:r>
    </w:p>
    <w:p w14:paraId="75ED8571" w14:textId="60CE6B3F" w:rsidR="002B678E" w:rsidRDefault="002B678E" w:rsidP="006351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Oregon Wild Virtual Fundraiser - Friday, Oct 9</w:t>
      </w:r>
      <w:proofErr w:type="gramStart"/>
      <w:r w:rsidR="00827CE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7</w:t>
      </w:r>
      <w:proofErr w:type="gramEnd"/>
      <w:r>
        <w:rPr>
          <w:rFonts w:asciiTheme="majorHAnsi" w:hAnsiTheme="majorHAnsi"/>
          <w:sz w:val="28"/>
          <w:szCs w:val="28"/>
        </w:rPr>
        <w:t>-9:30</w:t>
      </w:r>
    </w:p>
    <w:p w14:paraId="77676964" w14:textId="77777777" w:rsidR="002B678E" w:rsidRDefault="006E785A" w:rsidP="002B678E">
      <w:pPr>
        <w:rPr>
          <w:rFonts w:ascii="Helvetica" w:eastAsia="Times New Roman" w:hAnsi="Helvetica"/>
          <w:sz w:val="18"/>
          <w:szCs w:val="18"/>
        </w:rPr>
      </w:pPr>
      <w:hyperlink r:id="rId7" w:history="1">
        <w:r w:rsidR="002B678E">
          <w:rPr>
            <w:rStyle w:val="Hyperlink"/>
            <w:rFonts w:ascii="Helvetica" w:eastAsia="Times New Roman" w:hAnsi="Helvetica"/>
            <w:sz w:val="18"/>
            <w:szCs w:val="18"/>
          </w:rPr>
          <w:t>https://oregonwild.org/</w:t>
        </w:r>
      </w:hyperlink>
    </w:p>
    <w:p w14:paraId="34253384" w14:textId="77777777" w:rsidR="002B678E" w:rsidRDefault="002B678E" w:rsidP="006351D1">
      <w:pPr>
        <w:rPr>
          <w:rFonts w:asciiTheme="majorHAnsi" w:hAnsiTheme="majorHAnsi"/>
          <w:sz w:val="28"/>
          <w:szCs w:val="28"/>
        </w:rPr>
      </w:pPr>
    </w:p>
    <w:p w14:paraId="33351896" w14:textId="357B10E6" w:rsidR="00775D1C" w:rsidRDefault="00775D1C" w:rsidP="006351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Invasive Species Monitoring Project - </w:t>
      </w:r>
      <w:r w:rsidR="00323027">
        <w:rPr>
          <w:rFonts w:asciiTheme="majorHAnsi" w:hAnsiTheme="majorHAnsi"/>
          <w:sz w:val="28"/>
          <w:szCs w:val="28"/>
        </w:rPr>
        <w:t>Missed the training on Monday :</w:t>
      </w:r>
      <w:proofErr w:type="gramStart"/>
      <w:r w:rsidR="00323027">
        <w:rPr>
          <w:rFonts w:asciiTheme="majorHAnsi" w:hAnsiTheme="majorHAnsi"/>
          <w:sz w:val="28"/>
          <w:szCs w:val="28"/>
        </w:rPr>
        <w:t xml:space="preserve">(  </w:t>
      </w:r>
      <w:proofErr w:type="gramEnd"/>
      <w:r w:rsidR="00323027">
        <w:rPr>
          <w:rFonts w:asciiTheme="majorHAnsi" w:hAnsiTheme="majorHAnsi"/>
          <w:sz w:val="28"/>
          <w:szCs w:val="28"/>
        </w:rPr>
        <w:t>But Rachel will get us the recording and we can contact Jim the botanist from the PNW Invasive Plant Council who co-hosted it.</w:t>
      </w:r>
    </w:p>
    <w:p w14:paraId="7F2A08CB" w14:textId="77777777" w:rsidR="00CE34D8" w:rsidRDefault="00CE34D8" w:rsidP="006351D1">
      <w:pPr>
        <w:rPr>
          <w:rFonts w:asciiTheme="majorHAnsi" w:hAnsiTheme="majorHAnsi"/>
          <w:sz w:val="28"/>
          <w:szCs w:val="28"/>
        </w:rPr>
      </w:pPr>
    </w:p>
    <w:p w14:paraId="46E3D8C8" w14:textId="2EEA00C7" w:rsidR="00CE34D8" w:rsidRDefault="00CE34D8" w:rsidP="006351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Beaver Believers - A Benefit for GOBW - Thursday, Oct 15 5:00 pm</w:t>
      </w:r>
    </w:p>
    <w:p w14:paraId="78626970" w14:textId="77777777" w:rsidR="00CE34D8" w:rsidRDefault="006E785A" w:rsidP="00CE34D8">
      <w:pPr>
        <w:rPr>
          <w:rFonts w:ascii="Helvetica" w:eastAsia="Times New Roman" w:hAnsi="Helvetica"/>
          <w:sz w:val="18"/>
          <w:szCs w:val="18"/>
        </w:rPr>
      </w:pPr>
      <w:hyperlink r:id="rId8" w:history="1">
        <w:r w:rsidR="00CE34D8">
          <w:rPr>
            <w:rStyle w:val="Hyperlink"/>
            <w:rFonts w:ascii="Helvetica" w:eastAsia="Times New Roman" w:hAnsi="Helvetica"/>
            <w:sz w:val="18"/>
            <w:szCs w:val="18"/>
          </w:rPr>
          <w:t>https://www.greatoldbroads.org/the-beaver-believers-a-benefit-for-great-old-broads-for-wilderness/</w:t>
        </w:r>
      </w:hyperlink>
    </w:p>
    <w:p w14:paraId="0AA03E39" w14:textId="77777777" w:rsidR="00CE34D8" w:rsidRDefault="00CE34D8" w:rsidP="006351D1">
      <w:pPr>
        <w:rPr>
          <w:rFonts w:asciiTheme="majorHAnsi" w:hAnsiTheme="majorHAnsi"/>
          <w:sz w:val="28"/>
          <w:szCs w:val="28"/>
        </w:rPr>
      </w:pPr>
    </w:p>
    <w:p w14:paraId="67139B2E" w14:textId="77777777" w:rsidR="00650599" w:rsidRDefault="00650599" w:rsidP="006351D1">
      <w:pPr>
        <w:rPr>
          <w:rFonts w:asciiTheme="majorHAnsi" w:hAnsiTheme="majorHAnsi"/>
          <w:sz w:val="28"/>
          <w:szCs w:val="28"/>
        </w:rPr>
      </w:pPr>
    </w:p>
    <w:p w14:paraId="19B30C8C" w14:textId="3DEB2664" w:rsidR="009428DC" w:rsidRPr="000C2985" w:rsidRDefault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Next meeting</w:t>
      </w:r>
      <w:r w:rsidR="007C752E">
        <w:rPr>
          <w:rFonts w:asciiTheme="majorHAnsi" w:hAnsiTheme="majorHAnsi"/>
          <w:sz w:val="28"/>
          <w:szCs w:val="28"/>
        </w:rPr>
        <w:t xml:space="preserve">. Do we want to stick with a first Wednesday meeting each month? </w:t>
      </w:r>
      <w:proofErr w:type="gramStart"/>
      <w:r w:rsidR="007C752E">
        <w:rPr>
          <w:rFonts w:asciiTheme="majorHAnsi" w:hAnsiTheme="majorHAnsi"/>
          <w:sz w:val="28"/>
          <w:szCs w:val="28"/>
        </w:rPr>
        <w:t>Morning instead of afternoon?</w:t>
      </w:r>
      <w:proofErr w:type="gramEnd"/>
    </w:p>
    <w:sectPr w:rsidR="009428DC" w:rsidRPr="000C2985" w:rsidSect="002008A5">
      <w:pgSz w:w="12240" w:h="15840"/>
      <w:pgMar w:top="792" w:right="936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40A3"/>
    <w:multiLevelType w:val="multilevel"/>
    <w:tmpl w:val="010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4BB"/>
    <w:multiLevelType w:val="multilevel"/>
    <w:tmpl w:val="DE84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91"/>
    <w:rsid w:val="00007DE9"/>
    <w:rsid w:val="00034C4C"/>
    <w:rsid w:val="00042393"/>
    <w:rsid w:val="00051A56"/>
    <w:rsid w:val="000538B5"/>
    <w:rsid w:val="0006787D"/>
    <w:rsid w:val="00074BFA"/>
    <w:rsid w:val="00075270"/>
    <w:rsid w:val="000A2F01"/>
    <w:rsid w:val="000C2985"/>
    <w:rsid w:val="000F0278"/>
    <w:rsid w:val="000F47B4"/>
    <w:rsid w:val="000F5D50"/>
    <w:rsid w:val="00103289"/>
    <w:rsid w:val="00136622"/>
    <w:rsid w:val="00151003"/>
    <w:rsid w:val="00177514"/>
    <w:rsid w:val="001778E4"/>
    <w:rsid w:val="00186C8D"/>
    <w:rsid w:val="001E1AD0"/>
    <w:rsid w:val="002008A5"/>
    <w:rsid w:val="002749C8"/>
    <w:rsid w:val="00277E78"/>
    <w:rsid w:val="00295A91"/>
    <w:rsid w:val="002B10DB"/>
    <w:rsid w:val="002B678E"/>
    <w:rsid w:val="002C6A55"/>
    <w:rsid w:val="002D415A"/>
    <w:rsid w:val="00306CAF"/>
    <w:rsid w:val="00311BA9"/>
    <w:rsid w:val="00313E82"/>
    <w:rsid w:val="00323027"/>
    <w:rsid w:val="00333F79"/>
    <w:rsid w:val="00341AE5"/>
    <w:rsid w:val="00352893"/>
    <w:rsid w:val="0038247E"/>
    <w:rsid w:val="003840A1"/>
    <w:rsid w:val="00385B66"/>
    <w:rsid w:val="003E0977"/>
    <w:rsid w:val="004138FB"/>
    <w:rsid w:val="00417E6A"/>
    <w:rsid w:val="00435DAF"/>
    <w:rsid w:val="004B7B22"/>
    <w:rsid w:val="004D351A"/>
    <w:rsid w:val="00505112"/>
    <w:rsid w:val="00514E25"/>
    <w:rsid w:val="00530E70"/>
    <w:rsid w:val="00531F5A"/>
    <w:rsid w:val="00540932"/>
    <w:rsid w:val="0054352F"/>
    <w:rsid w:val="00555951"/>
    <w:rsid w:val="00590A0D"/>
    <w:rsid w:val="005E0C01"/>
    <w:rsid w:val="005E43BF"/>
    <w:rsid w:val="00613772"/>
    <w:rsid w:val="006351D1"/>
    <w:rsid w:val="00646410"/>
    <w:rsid w:val="00647510"/>
    <w:rsid w:val="00647AE5"/>
    <w:rsid w:val="00650599"/>
    <w:rsid w:val="00674B8A"/>
    <w:rsid w:val="00682EA2"/>
    <w:rsid w:val="006B5CA6"/>
    <w:rsid w:val="006B7EEF"/>
    <w:rsid w:val="006D1A21"/>
    <w:rsid w:val="006E785A"/>
    <w:rsid w:val="006E7C77"/>
    <w:rsid w:val="00701158"/>
    <w:rsid w:val="007029A9"/>
    <w:rsid w:val="0070549A"/>
    <w:rsid w:val="00745678"/>
    <w:rsid w:val="00750FB7"/>
    <w:rsid w:val="00775D1C"/>
    <w:rsid w:val="007825FF"/>
    <w:rsid w:val="007C752E"/>
    <w:rsid w:val="007D6005"/>
    <w:rsid w:val="007E28AD"/>
    <w:rsid w:val="00803873"/>
    <w:rsid w:val="00827CED"/>
    <w:rsid w:val="00833858"/>
    <w:rsid w:val="00847D7E"/>
    <w:rsid w:val="008C33D6"/>
    <w:rsid w:val="008D59E8"/>
    <w:rsid w:val="008E366C"/>
    <w:rsid w:val="00915EF9"/>
    <w:rsid w:val="00920A9F"/>
    <w:rsid w:val="0093372B"/>
    <w:rsid w:val="009428DC"/>
    <w:rsid w:val="009507E3"/>
    <w:rsid w:val="00953905"/>
    <w:rsid w:val="00963DF2"/>
    <w:rsid w:val="009805FA"/>
    <w:rsid w:val="00997E66"/>
    <w:rsid w:val="009A0AC0"/>
    <w:rsid w:val="009B5B70"/>
    <w:rsid w:val="009C1894"/>
    <w:rsid w:val="009C5639"/>
    <w:rsid w:val="009E1A9D"/>
    <w:rsid w:val="009E3F20"/>
    <w:rsid w:val="009F3BFA"/>
    <w:rsid w:val="00A07908"/>
    <w:rsid w:val="00A2052A"/>
    <w:rsid w:val="00A44B8E"/>
    <w:rsid w:val="00A569E8"/>
    <w:rsid w:val="00A74749"/>
    <w:rsid w:val="00AA29CC"/>
    <w:rsid w:val="00AB090C"/>
    <w:rsid w:val="00AE37E1"/>
    <w:rsid w:val="00B363B5"/>
    <w:rsid w:val="00B363CA"/>
    <w:rsid w:val="00B370E1"/>
    <w:rsid w:val="00B518BD"/>
    <w:rsid w:val="00B67116"/>
    <w:rsid w:val="00B91633"/>
    <w:rsid w:val="00BF42AE"/>
    <w:rsid w:val="00C238D6"/>
    <w:rsid w:val="00C4273A"/>
    <w:rsid w:val="00C44DD2"/>
    <w:rsid w:val="00C60161"/>
    <w:rsid w:val="00C65930"/>
    <w:rsid w:val="00C77041"/>
    <w:rsid w:val="00C91FC4"/>
    <w:rsid w:val="00CA11A5"/>
    <w:rsid w:val="00CB492F"/>
    <w:rsid w:val="00CB752C"/>
    <w:rsid w:val="00CD0039"/>
    <w:rsid w:val="00CE34D8"/>
    <w:rsid w:val="00CF134D"/>
    <w:rsid w:val="00D06B37"/>
    <w:rsid w:val="00D3109F"/>
    <w:rsid w:val="00D459A6"/>
    <w:rsid w:val="00D60655"/>
    <w:rsid w:val="00D60D24"/>
    <w:rsid w:val="00D96DFD"/>
    <w:rsid w:val="00DB7BB3"/>
    <w:rsid w:val="00DC6EB7"/>
    <w:rsid w:val="00DE1ADB"/>
    <w:rsid w:val="00E05748"/>
    <w:rsid w:val="00E22153"/>
    <w:rsid w:val="00E22A00"/>
    <w:rsid w:val="00E252BC"/>
    <w:rsid w:val="00E43FDE"/>
    <w:rsid w:val="00E747CC"/>
    <w:rsid w:val="00E94D0C"/>
    <w:rsid w:val="00EC07C7"/>
    <w:rsid w:val="00EE04AD"/>
    <w:rsid w:val="00F0411C"/>
    <w:rsid w:val="00F05340"/>
    <w:rsid w:val="00F13B9C"/>
    <w:rsid w:val="00F17627"/>
    <w:rsid w:val="00F648B6"/>
    <w:rsid w:val="00F72F86"/>
    <w:rsid w:val="00F73C0A"/>
    <w:rsid w:val="00F83B53"/>
    <w:rsid w:val="00F970BA"/>
    <w:rsid w:val="00FA4D7C"/>
    <w:rsid w:val="00FB05B5"/>
    <w:rsid w:val="00FD221F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BF6D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05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0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1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19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zoom.us/rec/play/M3oyUMLh6TVA53fs6NFpjMy40YpjRXAO5bNMe5Lvtx61b1Sbvid9pmuVFWYnjLdLjtGXzqrBTqO0ZnQb.-NPFXCVYl4LEKj8J?startTime=1596057048000&amp;_x_zm_rtaid=bUnqQq7NQsqYgNqvm_88Ag.1602004956740.1f4f23cd3be8e7a7d4886b997be87530&amp;_x_zm_rhtaid=941" TargetMode="External"/><Relationship Id="rId7" Type="http://schemas.openxmlformats.org/officeDocument/2006/relationships/hyperlink" Target="https://oregonwild.org/" TargetMode="External"/><Relationship Id="rId8" Type="http://schemas.openxmlformats.org/officeDocument/2006/relationships/hyperlink" Target="https://www.greatoldbroads.org/the-beaver-believers-a-benefit-for-great-old-broads-for-wildernes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412</Words>
  <Characters>2352</Characters>
  <Application>Microsoft Macintosh Word</Application>
  <DocSecurity>0</DocSecurity>
  <Lines>19</Lines>
  <Paragraphs>5</Paragraphs>
  <ScaleCrop>false</ScaleCrop>
  <Company>The Brownsville House Bed and Breakfast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Cynthia Anderson</cp:lastModifiedBy>
  <cp:revision>17</cp:revision>
  <cp:lastPrinted>2020-03-02T20:15:00Z</cp:lastPrinted>
  <dcterms:created xsi:type="dcterms:W3CDTF">2020-10-06T16:30:00Z</dcterms:created>
  <dcterms:modified xsi:type="dcterms:W3CDTF">2020-10-07T18:45:00Z</dcterms:modified>
</cp:coreProperties>
</file>